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spacing w:line="560" w:lineRule="exact"/>
        <w:rPr>
          <w:rFonts w:hint="eastAsia" w:ascii="黑体" w:hAnsi="黑体" w:eastAsia="黑体" w:cs="黑体"/>
          <w:spacing w:val="0"/>
          <w:sz w:val="32"/>
          <w:szCs w:val="32"/>
          <w:lang w:val="en-US" w:eastAsia="zh-CN" w:bidi="ar"/>
        </w:rPr>
      </w:pPr>
      <w:r>
        <w:rPr>
          <w:rFonts w:ascii="黑体" w:hAnsi="黑体" w:eastAsia="黑体" w:cs="黑体"/>
          <w:spacing w:val="0"/>
          <w:sz w:val="32"/>
          <w:szCs w:val="32"/>
          <w:lang w:bidi="ar"/>
        </w:rPr>
        <w:t>附</w:t>
      </w:r>
      <w:r>
        <w:rPr>
          <w:rFonts w:hint="eastAsia" w:ascii="黑体" w:hAnsi="黑体" w:eastAsia="黑体" w:cs="黑体"/>
          <w:spacing w:val="0"/>
          <w:sz w:val="32"/>
          <w:szCs w:val="32"/>
          <w:lang w:eastAsia="zh-CN" w:bidi="ar"/>
        </w:rPr>
        <w:t>件</w:t>
      </w:r>
      <w:r>
        <w:rPr>
          <w:rFonts w:hint="eastAsia" w:ascii="黑体" w:hAnsi="黑体" w:eastAsia="黑体" w:cs="黑体"/>
          <w:spacing w:val="0"/>
          <w:sz w:val="32"/>
          <w:szCs w:val="32"/>
          <w:lang w:val="en-US" w:eastAsia="zh-CN" w:bidi="ar"/>
        </w:rPr>
        <w:t>2</w:t>
      </w:r>
    </w:p>
    <w:p>
      <w:pPr>
        <w:pStyle w:val="4"/>
        <w:widowControl/>
        <w:spacing w:line="560" w:lineRule="exact"/>
        <w:jc w:val="center"/>
        <w:rPr>
          <w:rFonts w:ascii="方正小标宋简体" w:hAnsi="方正小标宋简体" w:eastAsia="方正小标宋简体" w:cs="方正小标宋简体"/>
          <w:color w:val="000000"/>
          <w:spacing w:val="0"/>
          <w:kern w:val="0"/>
          <w:sz w:val="44"/>
          <w:szCs w:val="44"/>
          <w:lang w:bidi="ar"/>
        </w:rPr>
      </w:pPr>
      <w:r>
        <w:rPr>
          <w:rFonts w:ascii="方正小标宋简体" w:hAnsi="方正小标宋简体" w:eastAsia="方正小标宋简体" w:cs="方正小标宋简体"/>
          <w:color w:val="000000"/>
          <w:spacing w:val="0"/>
          <w:kern w:val="0"/>
          <w:sz w:val="44"/>
          <w:szCs w:val="44"/>
          <w:lang w:bidi="ar"/>
        </w:rPr>
        <w:t>单位基本信息表</w:t>
      </w:r>
    </w:p>
    <w:p>
      <w:pPr>
        <w:widowControl/>
        <w:spacing w:line="240" w:lineRule="exact"/>
        <w:jc w:val="center"/>
        <w:rPr>
          <w:rFonts w:ascii="方正小标宋简体" w:hAnsi="方正小标宋简体" w:eastAsia="方正小标宋简体" w:cs="方正小标宋简体"/>
          <w:color w:val="000000"/>
          <w:spacing w:val="0"/>
          <w:kern w:val="0"/>
          <w:sz w:val="44"/>
          <w:szCs w:val="44"/>
          <w:lang w:bidi="ar"/>
        </w:rPr>
      </w:pP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1393"/>
        <w:gridCol w:w="845"/>
        <w:gridCol w:w="1252"/>
        <w:gridCol w:w="8"/>
        <w:gridCol w:w="776"/>
        <w:gridCol w:w="796"/>
        <w:gridCol w:w="3"/>
        <w:gridCol w:w="851"/>
        <w:gridCol w:w="1158"/>
        <w:gridCol w:w="229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1393" w:type="dxa"/>
            <w:tcBorders>
              <w:top w:val="single" w:color="000000" w:sz="8"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单位名称</w:t>
            </w:r>
          </w:p>
        </w:tc>
        <w:tc>
          <w:tcPr>
            <w:tcW w:w="7986" w:type="dxa"/>
            <w:gridSpan w:val="9"/>
            <w:tcBorders>
              <w:top w:val="single" w:color="000000" w:sz="8"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073" w:type="dxa"/>
            <w:gridSpan w:val="7"/>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仿宋"/>
                <w:spacing w:val="0"/>
                <w:kern w:val="0"/>
                <w:sz w:val="24"/>
                <w:szCs w:val="24"/>
                <w:lang w:eastAsia="zh-CN" w:bidi="ar"/>
              </w:rPr>
            </w:pPr>
            <w:r>
              <w:rPr>
                <w:rFonts w:hint="eastAsia" w:ascii="仿宋" w:hAnsi="仿宋" w:eastAsia="仿宋" w:cs="仿宋"/>
                <w:spacing w:val="0"/>
                <w:kern w:val="0"/>
                <w:sz w:val="18"/>
                <w:szCs w:val="18"/>
                <w:lang w:bidi="ar"/>
              </w:rPr>
              <w:t>营业执照注册编号或</w:t>
            </w:r>
            <w:r>
              <w:rPr>
                <w:rFonts w:hint="eastAsia" w:ascii="仿宋" w:hAnsi="仿宋" w:eastAsia="仿宋" w:cs="仿宋"/>
                <w:spacing w:val="0"/>
                <w:kern w:val="0"/>
                <w:sz w:val="18"/>
                <w:szCs w:val="18"/>
                <w:lang w:eastAsia="zh-CN" w:bidi="ar"/>
              </w:rPr>
              <w:t>事业单位法人证书统一社会信用代码</w:t>
            </w:r>
          </w:p>
        </w:tc>
        <w:tc>
          <w:tcPr>
            <w:tcW w:w="4306" w:type="dxa"/>
            <w:gridSpan w:val="3"/>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1393" w:type="dxa"/>
            <w:vMerge w:val="restart"/>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单位性质</w:t>
            </w: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事业</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全额拨款</w:t>
            </w:r>
          </w:p>
        </w:tc>
        <w:tc>
          <w:tcPr>
            <w:tcW w:w="157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企业</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国有企业</w:t>
            </w:r>
          </w:p>
        </w:tc>
        <w:tc>
          <w:tcPr>
            <w:tcW w:w="2297" w:type="dxa"/>
            <w:tcBorders>
              <w:top w:val="single" w:color="000000" w:sz="4" w:space="0"/>
              <w:left w:val="single" w:color="000000" w:sz="4" w:space="0"/>
              <w:bottom w:val="single" w:color="000000" w:sz="4" w:space="0"/>
              <w:right w:val="single" w:color="000000" w:sz="8" w:space="0"/>
            </w:tcBorders>
            <w:noWrap w:val="0"/>
            <w:vAlign w:val="center"/>
          </w:tcPr>
          <w:p>
            <w:pPr>
              <w:spacing w:line="400" w:lineRule="exact"/>
              <w:jc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1393" w:type="dxa"/>
            <w:vMerge w:val="continue"/>
            <w:tcBorders>
              <w:top w:val="single" w:color="000000" w:sz="4" w:space="0"/>
              <w:left w:val="single" w:color="000000" w:sz="8"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差额拨款</w:t>
            </w:r>
          </w:p>
        </w:tc>
        <w:tc>
          <w:tcPr>
            <w:tcW w:w="157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集体企业</w:t>
            </w:r>
          </w:p>
        </w:tc>
        <w:tc>
          <w:tcPr>
            <w:tcW w:w="2297" w:type="dxa"/>
            <w:tcBorders>
              <w:top w:val="single" w:color="000000" w:sz="4" w:space="0"/>
              <w:left w:val="single" w:color="000000" w:sz="4" w:space="0"/>
              <w:bottom w:val="single" w:color="000000" w:sz="4" w:space="0"/>
              <w:right w:val="single" w:color="000000" w:sz="8" w:space="0"/>
            </w:tcBorders>
            <w:noWrap w:val="0"/>
            <w:vAlign w:val="center"/>
          </w:tcPr>
          <w:p>
            <w:pPr>
              <w:spacing w:line="400" w:lineRule="exact"/>
              <w:jc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1393" w:type="dxa"/>
            <w:vMerge w:val="continue"/>
            <w:tcBorders>
              <w:top w:val="single" w:color="000000" w:sz="4" w:space="0"/>
              <w:left w:val="single" w:color="000000" w:sz="8"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自收自支</w:t>
            </w:r>
          </w:p>
        </w:tc>
        <w:tc>
          <w:tcPr>
            <w:tcW w:w="157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私营企业</w:t>
            </w:r>
          </w:p>
        </w:tc>
        <w:tc>
          <w:tcPr>
            <w:tcW w:w="2297"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1393" w:type="dxa"/>
            <w:vMerge w:val="continue"/>
            <w:tcBorders>
              <w:top w:val="single" w:color="000000" w:sz="4" w:space="0"/>
              <w:left w:val="single" w:color="000000" w:sz="8"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其他</w:t>
            </w:r>
          </w:p>
        </w:tc>
        <w:tc>
          <w:tcPr>
            <w:tcW w:w="157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其    他</w:t>
            </w:r>
          </w:p>
        </w:tc>
        <w:tc>
          <w:tcPr>
            <w:tcW w:w="2297" w:type="dxa"/>
            <w:tcBorders>
              <w:top w:val="single" w:color="000000" w:sz="4" w:space="0"/>
              <w:left w:val="single" w:color="000000" w:sz="4" w:space="0"/>
              <w:bottom w:val="single" w:color="000000" w:sz="4" w:space="0"/>
              <w:right w:val="single" w:color="000000" w:sz="8" w:space="0"/>
            </w:tcBorders>
            <w:noWrap w:val="0"/>
            <w:vAlign w:val="center"/>
          </w:tcPr>
          <w:p>
            <w:pPr>
              <w:spacing w:line="400" w:lineRule="exact"/>
              <w:jc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393" w:type="dxa"/>
            <w:tcBorders>
              <w:top w:val="single" w:color="000000" w:sz="4" w:space="0"/>
              <w:left w:val="single" w:color="000000" w:sz="8"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经营范围</w:t>
            </w:r>
          </w:p>
        </w:tc>
        <w:tc>
          <w:tcPr>
            <w:tcW w:w="7986" w:type="dxa"/>
            <w:gridSpan w:val="9"/>
            <w:tcBorders>
              <w:top w:val="single" w:color="000000" w:sz="4" w:space="0"/>
              <w:left w:val="single" w:color="000000" w:sz="4" w:space="0"/>
              <w:bottom w:val="single" w:color="000000" w:sz="4" w:space="0"/>
              <w:right w:val="single" w:color="000000" w:sz="8" w:space="0"/>
            </w:tcBorders>
            <w:noWrap w:val="0"/>
            <w:vAlign w:val="center"/>
          </w:tcPr>
          <w:p>
            <w:pPr>
              <w:spacing w:line="400" w:lineRule="exact"/>
              <w:jc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1393"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成立时间</w:t>
            </w:r>
          </w:p>
        </w:tc>
        <w:tc>
          <w:tcPr>
            <w:tcW w:w="2097" w:type="dxa"/>
            <w:gridSpan w:val="2"/>
            <w:tcBorders>
              <w:top w:val="single" w:color="000000" w:sz="4" w:space="0"/>
              <w:left w:val="single" w:color="000000" w:sz="4" w:space="0"/>
              <w:bottom w:val="single" w:color="000000" w:sz="4" w:space="0"/>
              <w:right w:val="single" w:color="000000" w:sz="2" w:space="0"/>
            </w:tcBorders>
            <w:noWrap w:val="0"/>
            <w:vAlign w:val="center"/>
          </w:tcPr>
          <w:p>
            <w:pPr>
              <w:widowControl/>
              <w:spacing w:line="400" w:lineRule="exact"/>
              <w:jc w:val="both"/>
              <w:textAlignment w:val="center"/>
              <w:rPr>
                <w:rFonts w:ascii="仿宋" w:hAnsi="仿宋" w:eastAsia="仿宋" w:cs="仿宋"/>
                <w:spacing w:val="0"/>
                <w:kern w:val="0"/>
                <w:sz w:val="24"/>
                <w:szCs w:val="24"/>
                <w:lang w:bidi="ar"/>
              </w:rPr>
            </w:pPr>
          </w:p>
        </w:tc>
        <w:tc>
          <w:tcPr>
            <w:tcW w:w="1580" w:type="dxa"/>
            <w:gridSpan w:val="3"/>
            <w:tcBorders>
              <w:top w:val="single" w:color="000000" w:sz="4" w:space="0"/>
              <w:left w:val="single" w:color="000000" w:sz="2" w:space="0"/>
              <w:bottom w:val="single" w:color="000000" w:sz="4" w:space="0"/>
              <w:right w:val="single" w:color="000000" w:sz="2" w:space="0"/>
            </w:tcBorders>
            <w:noWrap w:val="0"/>
            <w:vAlign w:val="center"/>
          </w:tcPr>
          <w:p>
            <w:pPr>
              <w:widowControl/>
              <w:spacing w:line="400" w:lineRule="exact"/>
              <w:jc w:val="center"/>
              <w:textAlignment w:val="center"/>
              <w:rPr>
                <w:rFonts w:hint="eastAsia" w:ascii="仿宋" w:hAnsi="仿宋" w:eastAsia="仿宋" w:cs="仿宋"/>
                <w:spacing w:val="0"/>
                <w:kern w:val="0"/>
                <w:sz w:val="24"/>
                <w:szCs w:val="24"/>
                <w:lang w:bidi="ar"/>
              </w:rPr>
            </w:pPr>
            <w:r>
              <w:rPr>
                <w:rFonts w:hint="eastAsia" w:ascii="仿宋" w:hAnsi="仿宋" w:eastAsia="仿宋" w:cs="仿宋"/>
                <w:spacing w:val="0"/>
                <w:kern w:val="0"/>
                <w:sz w:val="24"/>
                <w:szCs w:val="24"/>
                <w:lang w:eastAsia="zh-CN" w:bidi="ar"/>
              </w:rPr>
              <w:t>注册地址</w:t>
            </w:r>
          </w:p>
        </w:tc>
        <w:tc>
          <w:tcPr>
            <w:tcW w:w="4309" w:type="dxa"/>
            <w:gridSpan w:val="4"/>
            <w:tcBorders>
              <w:top w:val="single" w:color="000000" w:sz="4" w:space="0"/>
              <w:left w:val="single" w:color="000000" w:sz="2" w:space="0"/>
              <w:bottom w:val="single" w:color="000000" w:sz="4" w:space="0"/>
              <w:right w:val="single" w:color="000000" w:sz="8" w:space="0"/>
            </w:tcBorders>
            <w:noWrap w:val="0"/>
            <w:vAlign w:val="center"/>
          </w:tcPr>
          <w:p>
            <w:pPr>
              <w:widowControl/>
              <w:spacing w:line="400" w:lineRule="exact"/>
              <w:jc w:val="center"/>
              <w:textAlignment w:val="center"/>
              <w:rPr>
                <w:rFonts w:hint="eastAsia"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1393"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办公地址</w:t>
            </w:r>
          </w:p>
        </w:tc>
        <w:tc>
          <w:tcPr>
            <w:tcW w:w="453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邮编</w:t>
            </w:r>
          </w:p>
        </w:tc>
        <w:tc>
          <w:tcPr>
            <w:tcW w:w="2297"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1393"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法定代表人</w:t>
            </w:r>
          </w:p>
        </w:tc>
        <w:tc>
          <w:tcPr>
            <w:tcW w:w="453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电话</w:t>
            </w:r>
          </w:p>
        </w:tc>
        <w:tc>
          <w:tcPr>
            <w:tcW w:w="2297"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1393" w:type="dxa"/>
            <w:vMerge w:val="restart"/>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联系人</w:t>
            </w:r>
          </w:p>
        </w:tc>
        <w:tc>
          <w:tcPr>
            <w:tcW w:w="845" w:type="dxa"/>
            <w:vMerge w:val="restart"/>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c>
          <w:tcPr>
            <w:tcW w:w="1260" w:type="dxa"/>
            <w:gridSpan w:val="2"/>
            <w:vMerge w:val="restart"/>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联系电话</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手机</w:t>
            </w:r>
          </w:p>
        </w:tc>
        <w:tc>
          <w:tcPr>
            <w:tcW w:w="16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仿宋" w:hAnsi="仿宋" w:eastAsia="仿宋" w:cs="仿宋"/>
                <w:spacing w:val="0"/>
                <w:kern w:val="0"/>
                <w:sz w:val="24"/>
                <w:szCs w:val="24"/>
                <w:lang w:bidi="ar"/>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传真</w:t>
            </w:r>
          </w:p>
        </w:tc>
        <w:tc>
          <w:tcPr>
            <w:tcW w:w="2297" w:type="dxa"/>
            <w:tcBorders>
              <w:top w:val="single" w:color="000000" w:sz="4" w:space="0"/>
              <w:left w:val="single" w:color="000000" w:sz="4" w:space="0"/>
              <w:bottom w:val="single" w:color="000000" w:sz="4" w:space="0"/>
              <w:right w:val="single" w:color="000000" w:sz="8" w:space="0"/>
            </w:tcBorders>
            <w:noWrap w:val="0"/>
            <w:vAlign w:val="center"/>
          </w:tcPr>
          <w:p>
            <w:pPr>
              <w:spacing w:line="400" w:lineRule="exact"/>
              <w:jc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1393" w:type="dxa"/>
            <w:vMerge w:val="continue"/>
            <w:tcBorders>
              <w:top w:val="single" w:color="000000" w:sz="4" w:space="0"/>
              <w:left w:val="single" w:color="000000" w:sz="8"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845" w:type="dxa"/>
            <w:vMerge w:val="continue"/>
            <w:tcBorders>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1260" w:type="dxa"/>
            <w:gridSpan w:val="2"/>
            <w:vMerge w:val="continue"/>
            <w:tcBorders>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办公室</w:t>
            </w:r>
          </w:p>
        </w:tc>
        <w:tc>
          <w:tcPr>
            <w:tcW w:w="16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仿宋" w:hAnsi="仿宋" w:eastAsia="仿宋" w:cs="仿宋"/>
                <w:spacing w:val="0"/>
                <w:kern w:val="0"/>
                <w:sz w:val="24"/>
                <w:szCs w:val="24"/>
                <w:lang w:bidi="ar"/>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电子邮箱</w:t>
            </w:r>
          </w:p>
        </w:tc>
        <w:tc>
          <w:tcPr>
            <w:tcW w:w="2297"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3498" w:type="dxa"/>
            <w:gridSpan w:val="4"/>
            <w:vMerge w:val="restart"/>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符合申报条件的专业技术人员</w:t>
            </w:r>
          </w:p>
        </w:tc>
        <w:tc>
          <w:tcPr>
            <w:tcW w:w="242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专  业</w:t>
            </w:r>
          </w:p>
        </w:tc>
        <w:tc>
          <w:tcPr>
            <w:tcW w:w="3455" w:type="dxa"/>
            <w:gridSpan w:val="2"/>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名  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3498" w:type="dxa"/>
            <w:gridSpan w:val="4"/>
            <w:vMerge w:val="continue"/>
            <w:tcBorders>
              <w:top w:val="single" w:color="000000" w:sz="4" w:space="0"/>
              <w:left w:val="single" w:color="000000" w:sz="8"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242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地震学</w:t>
            </w:r>
          </w:p>
        </w:tc>
        <w:tc>
          <w:tcPr>
            <w:tcW w:w="3455" w:type="dxa"/>
            <w:gridSpan w:val="2"/>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3498" w:type="dxa"/>
            <w:gridSpan w:val="4"/>
            <w:vMerge w:val="continue"/>
            <w:tcBorders>
              <w:top w:val="single" w:color="000000" w:sz="4" w:space="0"/>
              <w:left w:val="single" w:color="000000" w:sz="8"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242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地震地质学</w:t>
            </w:r>
          </w:p>
        </w:tc>
        <w:tc>
          <w:tcPr>
            <w:tcW w:w="3455" w:type="dxa"/>
            <w:gridSpan w:val="2"/>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3498" w:type="dxa"/>
            <w:gridSpan w:val="4"/>
            <w:vMerge w:val="continue"/>
            <w:tcBorders>
              <w:top w:val="single" w:color="000000" w:sz="4" w:space="0"/>
              <w:left w:val="single" w:color="000000" w:sz="8" w:space="0"/>
              <w:bottom w:val="single" w:color="000000" w:sz="4" w:space="0"/>
              <w:right w:val="single" w:color="000000" w:sz="4" w:space="0"/>
            </w:tcBorders>
            <w:noWrap w:val="0"/>
            <w:vAlign w:val="center"/>
          </w:tcPr>
          <w:p>
            <w:pPr>
              <w:spacing w:line="400" w:lineRule="exact"/>
              <w:jc w:val="center"/>
              <w:rPr>
                <w:rFonts w:ascii="仿宋" w:hAnsi="仿宋" w:eastAsia="仿宋" w:cs="仿宋"/>
                <w:spacing w:val="0"/>
                <w:kern w:val="0"/>
                <w:sz w:val="24"/>
                <w:szCs w:val="24"/>
                <w:lang w:bidi="ar"/>
              </w:rPr>
            </w:pPr>
          </w:p>
        </w:tc>
        <w:tc>
          <w:tcPr>
            <w:tcW w:w="242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工程地震学</w:t>
            </w:r>
          </w:p>
        </w:tc>
        <w:tc>
          <w:tcPr>
            <w:tcW w:w="3455" w:type="dxa"/>
            <w:gridSpan w:val="2"/>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3498" w:type="dxa"/>
            <w:gridSpan w:val="4"/>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开展地震安全性评价工作情况</w:t>
            </w:r>
          </w:p>
        </w:tc>
        <w:tc>
          <w:tcPr>
            <w:tcW w:w="5881" w:type="dxa"/>
            <w:gridSpan w:val="6"/>
            <w:tcBorders>
              <w:top w:val="single" w:color="000000" w:sz="4" w:space="0"/>
              <w:left w:val="single" w:color="000000" w:sz="4" w:space="0"/>
              <w:bottom w:val="single" w:color="000000" w:sz="4" w:space="0"/>
              <w:right w:val="single" w:color="000000" w:sz="8"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3498" w:type="dxa"/>
            <w:gridSpan w:val="4"/>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具有承担地震安全性评价工作技术能力情况</w:t>
            </w:r>
          </w:p>
        </w:tc>
        <w:tc>
          <w:tcPr>
            <w:tcW w:w="5881" w:type="dxa"/>
            <w:gridSpan w:val="6"/>
            <w:tcBorders>
              <w:top w:val="single" w:color="000000" w:sz="4" w:space="0"/>
              <w:left w:val="single" w:color="000000" w:sz="4" w:space="0"/>
              <w:bottom w:val="single" w:color="000000" w:sz="4" w:space="0"/>
              <w:right w:val="single" w:color="000000" w:sz="8" w:space="0"/>
            </w:tcBorders>
            <w:noWrap w:val="0"/>
            <w:vAlign w:val="top"/>
          </w:tcPr>
          <w:p>
            <w:pPr>
              <w:widowControl/>
              <w:spacing w:line="38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（介绍承担地震安全性评价工作技术装备的数量、型号，专用软件系统的数量、型号，及其相应的实验、测试条件和分析能力情况）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520" w:hRule="atLeast"/>
          <w:jc w:val="center"/>
        </w:trPr>
        <w:tc>
          <w:tcPr>
            <w:tcW w:w="3498" w:type="dxa"/>
            <w:gridSpan w:val="4"/>
            <w:tcBorders>
              <w:top w:val="single" w:color="000000" w:sz="4" w:space="0"/>
              <w:left w:val="single" w:color="000000" w:sz="8" w:space="0"/>
              <w:bottom w:val="single" w:color="000000" w:sz="4" w:space="0"/>
              <w:right w:val="single" w:color="000000" w:sz="4" w:space="0"/>
            </w:tcBorders>
            <w:noWrap w:val="0"/>
            <w:vAlign w:val="center"/>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质量管理体系情况</w:t>
            </w:r>
          </w:p>
        </w:tc>
        <w:tc>
          <w:tcPr>
            <w:tcW w:w="5881" w:type="dxa"/>
            <w:gridSpan w:val="6"/>
            <w:tcBorders>
              <w:top w:val="single" w:color="000000" w:sz="4" w:space="0"/>
              <w:left w:val="single" w:color="000000" w:sz="4" w:space="0"/>
              <w:bottom w:val="single" w:color="000000" w:sz="4" w:space="0"/>
              <w:right w:val="single" w:color="000000" w:sz="8" w:space="0"/>
            </w:tcBorders>
            <w:noWrap w:val="0"/>
            <w:vAlign w:val="top"/>
          </w:tcPr>
          <w:p>
            <w:pPr>
              <w:widowControl/>
              <w:spacing w:line="400" w:lineRule="exact"/>
              <w:jc w:val="center"/>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（有效期内的质量管理体系认证证书情况）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128" w:hRule="atLeast"/>
          <w:jc w:val="center"/>
        </w:trPr>
        <w:tc>
          <w:tcPr>
            <w:tcW w:w="9379" w:type="dxa"/>
            <w:gridSpan w:val="10"/>
            <w:tcBorders>
              <w:top w:val="single" w:color="000000" w:sz="4" w:space="0"/>
              <w:left w:val="single" w:color="000000" w:sz="8" w:space="0"/>
              <w:bottom w:val="single" w:color="000000" w:sz="8" w:space="0"/>
              <w:right w:val="single" w:color="000000" w:sz="8" w:space="0"/>
            </w:tcBorders>
            <w:noWrap w:val="0"/>
            <w:vAlign w:val="center"/>
          </w:tcPr>
          <w:p>
            <w:pPr>
              <w:widowControl/>
              <w:spacing w:line="400" w:lineRule="exact"/>
              <w:ind w:firstLine="494" w:firstLineChars="200"/>
              <w:jc w:val="left"/>
              <w:textAlignment w:val="center"/>
              <w:rPr>
                <w:rFonts w:hint="eastAsia"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 xml:space="preserve">我单位承诺，本次申请所提供的所有申请材料真实准确。如有不实之处，单位愿意承担相应的法律责任，并承担由此产生的一切后果。      </w:t>
            </w:r>
          </w:p>
          <w:p>
            <w:pPr>
              <w:widowControl/>
              <w:spacing w:line="400" w:lineRule="exact"/>
              <w:ind w:firstLine="494" w:firstLineChars="200"/>
              <w:jc w:val="left"/>
              <w:textAlignment w:val="center"/>
              <w:rPr>
                <w:rFonts w:ascii="仿宋" w:hAnsi="仿宋" w:eastAsia="仿宋" w:cs="仿宋"/>
                <w:spacing w:val="0"/>
                <w:kern w:val="0"/>
                <w:sz w:val="24"/>
                <w:szCs w:val="24"/>
                <w:lang w:bidi="ar"/>
              </w:rPr>
            </w:pPr>
            <w:r>
              <w:rPr>
                <w:rFonts w:hint="eastAsia" w:ascii="仿宋" w:hAnsi="仿宋" w:eastAsia="仿宋" w:cs="仿宋"/>
                <w:spacing w:val="0"/>
                <w:kern w:val="0"/>
                <w:sz w:val="24"/>
                <w:szCs w:val="24"/>
                <w:lang w:bidi="ar"/>
              </w:rPr>
              <w:t xml:space="preserve">                               </w:t>
            </w:r>
          </w:p>
          <w:p>
            <w:pPr>
              <w:widowControl/>
              <w:spacing w:line="400" w:lineRule="exact"/>
              <w:jc w:val="center"/>
              <w:textAlignment w:val="center"/>
              <w:rPr>
                <w:rFonts w:ascii="仿宋" w:hAnsi="仿宋" w:eastAsia="仿宋" w:cs="仿宋"/>
                <w:spacing w:val="0"/>
                <w:kern w:val="0"/>
                <w:sz w:val="24"/>
                <w:szCs w:val="24"/>
                <w:lang w:bidi="ar"/>
              </w:rPr>
            </w:pPr>
            <w:r>
              <w:rPr>
                <w:rFonts w:ascii="仿宋" w:hAnsi="仿宋" w:eastAsia="仿宋" w:cs="仿宋"/>
                <w:spacing w:val="0"/>
                <w:kern w:val="0"/>
                <w:sz w:val="24"/>
                <w:szCs w:val="24"/>
                <w:lang w:bidi="ar"/>
              </w:rPr>
              <w:t xml:space="preserve">                                           </w:t>
            </w:r>
            <w:r>
              <w:rPr>
                <w:rFonts w:hint="eastAsia" w:ascii="仿宋" w:hAnsi="仿宋" w:eastAsia="仿宋" w:cs="仿宋"/>
                <w:spacing w:val="0"/>
                <w:kern w:val="0"/>
                <w:sz w:val="24"/>
                <w:szCs w:val="24"/>
                <w:lang w:bidi="ar"/>
              </w:rPr>
              <w:t xml:space="preserve"> 单位（盖章）</w:t>
            </w:r>
          </w:p>
          <w:p>
            <w:pPr>
              <w:pStyle w:val="12"/>
              <w:spacing w:line="400" w:lineRule="exact"/>
              <w:ind w:firstLine="6916" w:firstLineChars="28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年 </w:t>
            </w:r>
            <w:r>
              <w:rPr>
                <w:rFonts w:ascii="仿宋" w:hAnsi="仿宋" w:eastAsia="仿宋" w:cs="仿宋"/>
                <w:kern w:val="0"/>
                <w:sz w:val="24"/>
                <w:szCs w:val="24"/>
                <w:lang w:bidi="ar"/>
              </w:rPr>
              <w:t xml:space="preserve">   </w:t>
            </w:r>
            <w:r>
              <w:rPr>
                <w:rFonts w:hint="eastAsia" w:ascii="仿宋" w:hAnsi="仿宋" w:eastAsia="仿宋" w:cs="仿宋"/>
                <w:kern w:val="0"/>
                <w:sz w:val="24"/>
                <w:szCs w:val="24"/>
                <w:lang w:bidi="ar"/>
              </w:rPr>
              <w:t xml:space="preserve">月 </w:t>
            </w:r>
            <w:r>
              <w:rPr>
                <w:rFonts w:ascii="仿宋" w:hAnsi="仿宋" w:eastAsia="仿宋" w:cs="仿宋"/>
                <w:kern w:val="0"/>
                <w:sz w:val="24"/>
                <w:szCs w:val="24"/>
                <w:lang w:bidi="ar"/>
              </w:rPr>
              <w:t xml:space="preserve">   </w:t>
            </w:r>
            <w:r>
              <w:rPr>
                <w:rFonts w:hint="eastAsia" w:ascii="仿宋" w:hAnsi="仿宋" w:eastAsia="仿宋" w:cs="仿宋"/>
                <w:kern w:val="0"/>
                <w:sz w:val="24"/>
                <w:szCs w:val="24"/>
                <w:lang w:bidi="ar"/>
              </w:rPr>
              <w:t>日</w:t>
            </w:r>
          </w:p>
          <w:p>
            <w:pPr>
              <w:spacing w:line="20" w:lineRule="exact"/>
              <w:rPr>
                <w:rFonts w:ascii="Calibri" w:hAnsi="Calibri" w:eastAsia="宋体" w:cs="Times New Roman"/>
                <w:spacing w:val="0"/>
                <w:sz w:val="21"/>
                <w:szCs w:val="24"/>
                <w:lang w:bidi="ar"/>
              </w:rPr>
            </w:pPr>
          </w:p>
        </w:tc>
      </w:tr>
    </w:tbl>
    <w:p>
      <w:pPr>
        <w:keepNext w:val="0"/>
        <w:keepLines w:val="0"/>
        <w:pageBreakBefore w:val="0"/>
        <w:widowControl w:val="0"/>
        <w:kinsoku/>
        <w:wordWrap/>
        <w:overflowPunct/>
        <w:topLinePunct w:val="0"/>
        <w:autoSpaceDE/>
        <w:autoSpaceDN w:val="0"/>
        <w:bidi w:val="0"/>
        <w:adjustRightInd/>
        <w:snapToGrid/>
        <w:spacing w:line="20" w:lineRule="exact"/>
        <w:ind w:left="0" w:leftChars="0" w:right="0" w:rightChars="0" w:firstLine="0" w:firstLineChars="0"/>
        <w:jc w:val="left"/>
        <w:textAlignment w:val="auto"/>
        <w:outlineLvl w:val="9"/>
        <w:rPr>
          <w:rFonts w:hint="eastAsia" w:eastAsia="仿宋_GB2312"/>
          <w:sz w:val="28"/>
          <w:szCs w:val="28"/>
          <w:lang w:eastAsia="zh-CN"/>
        </w:rPr>
      </w:pPr>
      <w:bookmarkStart w:id="0" w:name="_GoBack"/>
      <w:bookmarkEnd w:id="0"/>
    </w:p>
    <w:sectPr>
      <w:headerReference r:id="rId5" w:type="default"/>
      <w:footerReference r:id="rId7" w:type="default"/>
      <w:headerReference r:id="rId6" w:type="even"/>
      <w:footerReference r:id="rId8" w:type="even"/>
      <w:pgSz w:w="11906" w:h="16838"/>
      <w:pgMar w:top="1984" w:right="1474" w:bottom="1701" w:left="1587" w:header="851" w:footer="692" w:gutter="0"/>
      <w:pgNumType w:fmt="decimal"/>
      <w:cols w:space="720" w:num="1"/>
      <w:rtlGutter w:val="0"/>
      <w:docGrid w:type="linesAndChars" w:linePitch="631" w:charSpace="1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afterLines="220" w:line="432" w:lineRule="auto"/>
      <w:ind w:left="308" w:leftChars="1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afterLines="220" w:line="432" w:lineRule="auto"/>
      <w:ind w:left="308" w:leftChars="10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32"/>
      </w:rPr>
    </w:pPr>
  </w:p>
  <w:p>
    <w:pPr>
      <w:rPr>
        <w:rFonts w:hint="eastAsia"/>
        <w:szCs w:val="32"/>
      </w:rPr>
    </w:pPr>
  </w:p>
  <w:p>
    <w:pPr>
      <w:pStyle w:val="3"/>
      <w:rPr>
        <w:sz w:val="38"/>
        <w:szCs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158"/>
  <w:drawingGridVerticalSpacing w:val="315"/>
  <w:displayHorizontalDrawingGridEvery w:val="2"/>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kzOGUzOWQ1ZGZlZGI4ZjA2NmMxMTU5ZGIyYmUifQ=="/>
    <w:docVar w:name="iDocStyle" w:val="2"/>
  </w:docVars>
  <w:rsids>
    <w:rsidRoot w:val="2D496721"/>
    <w:rsid w:val="00434253"/>
    <w:rsid w:val="007E70F2"/>
    <w:rsid w:val="008C4773"/>
    <w:rsid w:val="00F42E9E"/>
    <w:rsid w:val="025362DD"/>
    <w:rsid w:val="028B4239"/>
    <w:rsid w:val="02A757AF"/>
    <w:rsid w:val="0420471B"/>
    <w:rsid w:val="042774DD"/>
    <w:rsid w:val="0484458C"/>
    <w:rsid w:val="04993F99"/>
    <w:rsid w:val="056858EB"/>
    <w:rsid w:val="05F27D2D"/>
    <w:rsid w:val="06A50054"/>
    <w:rsid w:val="06CF1799"/>
    <w:rsid w:val="079A2388"/>
    <w:rsid w:val="07C95455"/>
    <w:rsid w:val="07CF0A92"/>
    <w:rsid w:val="07D91E6C"/>
    <w:rsid w:val="081F25E1"/>
    <w:rsid w:val="08A53B3F"/>
    <w:rsid w:val="08F438BE"/>
    <w:rsid w:val="08F97D45"/>
    <w:rsid w:val="094B7B50"/>
    <w:rsid w:val="09E81BCC"/>
    <w:rsid w:val="0A0637D2"/>
    <w:rsid w:val="0A8F7656"/>
    <w:rsid w:val="0B863BF7"/>
    <w:rsid w:val="0BD5688A"/>
    <w:rsid w:val="0C832815"/>
    <w:rsid w:val="0C9C373F"/>
    <w:rsid w:val="0CCE7DBE"/>
    <w:rsid w:val="0DB3678A"/>
    <w:rsid w:val="0EBC06F1"/>
    <w:rsid w:val="0F6E6A60"/>
    <w:rsid w:val="10E55348"/>
    <w:rsid w:val="10F20DDB"/>
    <w:rsid w:val="11137CB7"/>
    <w:rsid w:val="117F1CC3"/>
    <w:rsid w:val="11D1624A"/>
    <w:rsid w:val="11D413CD"/>
    <w:rsid w:val="12132537"/>
    <w:rsid w:val="123639F0"/>
    <w:rsid w:val="12864AD5"/>
    <w:rsid w:val="132248F2"/>
    <w:rsid w:val="14013F61"/>
    <w:rsid w:val="14367ED4"/>
    <w:rsid w:val="15357481"/>
    <w:rsid w:val="156947AC"/>
    <w:rsid w:val="15DC4AEB"/>
    <w:rsid w:val="16AA063C"/>
    <w:rsid w:val="16B37836"/>
    <w:rsid w:val="16F37B36"/>
    <w:rsid w:val="17753588"/>
    <w:rsid w:val="17E54B40"/>
    <w:rsid w:val="19C11524"/>
    <w:rsid w:val="19DA3CF6"/>
    <w:rsid w:val="1A0503BE"/>
    <w:rsid w:val="1A746473"/>
    <w:rsid w:val="1B3006DC"/>
    <w:rsid w:val="1C7C6848"/>
    <w:rsid w:val="1C9551F4"/>
    <w:rsid w:val="1CCB1E4B"/>
    <w:rsid w:val="1CDA2465"/>
    <w:rsid w:val="1CDA4664"/>
    <w:rsid w:val="1D3A6AD3"/>
    <w:rsid w:val="1D561A2F"/>
    <w:rsid w:val="1D7F2BF3"/>
    <w:rsid w:val="1DD7174F"/>
    <w:rsid w:val="1DED3227"/>
    <w:rsid w:val="1E5F7CE3"/>
    <w:rsid w:val="1F21724F"/>
    <w:rsid w:val="1F3C63CC"/>
    <w:rsid w:val="1F5008F0"/>
    <w:rsid w:val="1FEA526B"/>
    <w:rsid w:val="20402406"/>
    <w:rsid w:val="206372DA"/>
    <w:rsid w:val="21667CED"/>
    <w:rsid w:val="21D81213"/>
    <w:rsid w:val="22D636B5"/>
    <w:rsid w:val="22D8243B"/>
    <w:rsid w:val="2378543C"/>
    <w:rsid w:val="23E11F56"/>
    <w:rsid w:val="24001E9D"/>
    <w:rsid w:val="241A3671"/>
    <w:rsid w:val="24634140"/>
    <w:rsid w:val="24726959"/>
    <w:rsid w:val="2552184A"/>
    <w:rsid w:val="26800C37"/>
    <w:rsid w:val="274676FC"/>
    <w:rsid w:val="28D22706"/>
    <w:rsid w:val="2A8D1D2B"/>
    <w:rsid w:val="2BF91CA4"/>
    <w:rsid w:val="2C08574B"/>
    <w:rsid w:val="2C645E65"/>
    <w:rsid w:val="2D496721"/>
    <w:rsid w:val="2DCC08AF"/>
    <w:rsid w:val="2DCF1834"/>
    <w:rsid w:val="2E8F63EE"/>
    <w:rsid w:val="2F043E2F"/>
    <w:rsid w:val="2FCD12F9"/>
    <w:rsid w:val="2FDA1F57"/>
    <w:rsid w:val="303C73AF"/>
    <w:rsid w:val="309767C4"/>
    <w:rsid w:val="313F7767"/>
    <w:rsid w:val="32127335"/>
    <w:rsid w:val="32843DF1"/>
    <w:rsid w:val="328B7EF8"/>
    <w:rsid w:val="33903029"/>
    <w:rsid w:val="339729B4"/>
    <w:rsid w:val="33F00AC4"/>
    <w:rsid w:val="33FA4C57"/>
    <w:rsid w:val="342F3E2C"/>
    <w:rsid w:val="356A4AAD"/>
    <w:rsid w:val="357A05CB"/>
    <w:rsid w:val="36291668"/>
    <w:rsid w:val="37417F37"/>
    <w:rsid w:val="37B77B75"/>
    <w:rsid w:val="37BC3FFD"/>
    <w:rsid w:val="388614C8"/>
    <w:rsid w:val="38E42B66"/>
    <w:rsid w:val="38F4757D"/>
    <w:rsid w:val="39C07375"/>
    <w:rsid w:val="3A7F4B06"/>
    <w:rsid w:val="3A856A0F"/>
    <w:rsid w:val="3AB55CFA"/>
    <w:rsid w:val="3B013DDA"/>
    <w:rsid w:val="3B564B69"/>
    <w:rsid w:val="3BF66C71"/>
    <w:rsid w:val="3C3F466B"/>
    <w:rsid w:val="3C520284"/>
    <w:rsid w:val="3C743CBC"/>
    <w:rsid w:val="3C881C2C"/>
    <w:rsid w:val="3DB8304E"/>
    <w:rsid w:val="3DC10E17"/>
    <w:rsid w:val="3DFA2BBE"/>
    <w:rsid w:val="3E1A786F"/>
    <w:rsid w:val="3E5C0084"/>
    <w:rsid w:val="3F2435A5"/>
    <w:rsid w:val="3F6F584D"/>
    <w:rsid w:val="3F9D61EE"/>
    <w:rsid w:val="3FBFFD4F"/>
    <w:rsid w:val="401436CA"/>
    <w:rsid w:val="405C0524"/>
    <w:rsid w:val="408D68DD"/>
    <w:rsid w:val="40C06849"/>
    <w:rsid w:val="41101E4C"/>
    <w:rsid w:val="42176DFB"/>
    <w:rsid w:val="42345F07"/>
    <w:rsid w:val="42794B49"/>
    <w:rsid w:val="43A97EF7"/>
    <w:rsid w:val="43ED34FE"/>
    <w:rsid w:val="44215F39"/>
    <w:rsid w:val="442D73A0"/>
    <w:rsid w:val="44AC00B9"/>
    <w:rsid w:val="44D04DF5"/>
    <w:rsid w:val="45375A9E"/>
    <w:rsid w:val="456033DF"/>
    <w:rsid w:val="46633F07"/>
    <w:rsid w:val="479C75F5"/>
    <w:rsid w:val="47E258D1"/>
    <w:rsid w:val="48A531BC"/>
    <w:rsid w:val="4AEE1F74"/>
    <w:rsid w:val="4B0B13AD"/>
    <w:rsid w:val="4B4B5EC8"/>
    <w:rsid w:val="4B77583B"/>
    <w:rsid w:val="4BE52395"/>
    <w:rsid w:val="4C1E0ABA"/>
    <w:rsid w:val="4C7C75DA"/>
    <w:rsid w:val="4CB848EB"/>
    <w:rsid w:val="4CCD0C8D"/>
    <w:rsid w:val="4DEB39E3"/>
    <w:rsid w:val="4E1B36E1"/>
    <w:rsid w:val="4EA8761A"/>
    <w:rsid w:val="4F4B57CA"/>
    <w:rsid w:val="506449AA"/>
    <w:rsid w:val="506D4B6B"/>
    <w:rsid w:val="50714687"/>
    <w:rsid w:val="5245110A"/>
    <w:rsid w:val="52463308"/>
    <w:rsid w:val="52654633"/>
    <w:rsid w:val="52E5798E"/>
    <w:rsid w:val="52FB0F65"/>
    <w:rsid w:val="53373F15"/>
    <w:rsid w:val="534A18B1"/>
    <w:rsid w:val="534A5134"/>
    <w:rsid w:val="53AB3ED4"/>
    <w:rsid w:val="5406660B"/>
    <w:rsid w:val="54C804C2"/>
    <w:rsid w:val="55AB657D"/>
    <w:rsid w:val="55F73A99"/>
    <w:rsid w:val="56773FE7"/>
    <w:rsid w:val="56ED52AB"/>
    <w:rsid w:val="57252E86"/>
    <w:rsid w:val="578D73B3"/>
    <w:rsid w:val="57981C4F"/>
    <w:rsid w:val="58140590"/>
    <w:rsid w:val="586F713E"/>
    <w:rsid w:val="58764423"/>
    <w:rsid w:val="58AD748A"/>
    <w:rsid w:val="59972C8B"/>
    <w:rsid w:val="59F26E67"/>
    <w:rsid w:val="5AA9184E"/>
    <w:rsid w:val="5AD059E1"/>
    <w:rsid w:val="5C381F5A"/>
    <w:rsid w:val="5C546007"/>
    <w:rsid w:val="5C813653"/>
    <w:rsid w:val="5C883DDD"/>
    <w:rsid w:val="5CA0453B"/>
    <w:rsid w:val="5CB1580F"/>
    <w:rsid w:val="5D142BC1"/>
    <w:rsid w:val="5D6269EC"/>
    <w:rsid w:val="5DF50FB6"/>
    <w:rsid w:val="5E340A9B"/>
    <w:rsid w:val="5EEF24B2"/>
    <w:rsid w:val="5F3F4450"/>
    <w:rsid w:val="5F956A3B"/>
    <w:rsid w:val="5FBF52AA"/>
    <w:rsid w:val="5FE274DC"/>
    <w:rsid w:val="608B3720"/>
    <w:rsid w:val="612123E7"/>
    <w:rsid w:val="61D66A13"/>
    <w:rsid w:val="62333529"/>
    <w:rsid w:val="62455D7E"/>
    <w:rsid w:val="62BD348D"/>
    <w:rsid w:val="634D3C76"/>
    <w:rsid w:val="638805D7"/>
    <w:rsid w:val="64710555"/>
    <w:rsid w:val="65302858"/>
    <w:rsid w:val="654F682D"/>
    <w:rsid w:val="66C60A29"/>
    <w:rsid w:val="67041B93"/>
    <w:rsid w:val="671B668B"/>
    <w:rsid w:val="680571B7"/>
    <w:rsid w:val="680B32BF"/>
    <w:rsid w:val="6838670D"/>
    <w:rsid w:val="687605C0"/>
    <w:rsid w:val="692C2E86"/>
    <w:rsid w:val="69931E41"/>
    <w:rsid w:val="69BD27FC"/>
    <w:rsid w:val="6A6A63A4"/>
    <w:rsid w:val="6ABB58F6"/>
    <w:rsid w:val="6AE517EE"/>
    <w:rsid w:val="6B7446A8"/>
    <w:rsid w:val="6BB256BF"/>
    <w:rsid w:val="6BFB5F69"/>
    <w:rsid w:val="6C340216"/>
    <w:rsid w:val="6C36026C"/>
    <w:rsid w:val="6E34575E"/>
    <w:rsid w:val="6F015DAB"/>
    <w:rsid w:val="6F67637A"/>
    <w:rsid w:val="6F7D3176"/>
    <w:rsid w:val="6FFF5CCE"/>
    <w:rsid w:val="70073847"/>
    <w:rsid w:val="714C6B88"/>
    <w:rsid w:val="72BE454D"/>
    <w:rsid w:val="72FF1EC0"/>
    <w:rsid w:val="736175D9"/>
    <w:rsid w:val="73B76E62"/>
    <w:rsid w:val="73E70B37"/>
    <w:rsid w:val="73F23645"/>
    <w:rsid w:val="743C27BF"/>
    <w:rsid w:val="74621009"/>
    <w:rsid w:val="75FE7473"/>
    <w:rsid w:val="763273F7"/>
    <w:rsid w:val="76980DEE"/>
    <w:rsid w:val="76D05224"/>
    <w:rsid w:val="773C532B"/>
    <w:rsid w:val="777F67D8"/>
    <w:rsid w:val="77F77773"/>
    <w:rsid w:val="783930A9"/>
    <w:rsid w:val="79345466"/>
    <w:rsid w:val="795F1311"/>
    <w:rsid w:val="796A5940"/>
    <w:rsid w:val="79A559B4"/>
    <w:rsid w:val="7A4E3431"/>
    <w:rsid w:val="7A5B2CCA"/>
    <w:rsid w:val="7AA17D6D"/>
    <w:rsid w:val="7AD60415"/>
    <w:rsid w:val="7B0A53EC"/>
    <w:rsid w:val="7C4B2424"/>
    <w:rsid w:val="7C5936B5"/>
    <w:rsid w:val="7C676684"/>
    <w:rsid w:val="7DF24E2F"/>
    <w:rsid w:val="7DF77A49"/>
    <w:rsid w:val="7E0769F8"/>
    <w:rsid w:val="7E3F8F2C"/>
    <w:rsid w:val="7F59567B"/>
    <w:rsid w:val="896B2AAD"/>
    <w:rsid w:val="9EDF4C0D"/>
    <w:rsid w:val="A75F328C"/>
    <w:rsid w:val="B50F62A3"/>
    <w:rsid w:val="DFFF2398"/>
    <w:rsid w:val="EEBF5352"/>
    <w:rsid w:val="F37F819C"/>
    <w:rsid w:val="F7FF65D4"/>
    <w:rsid w:val="F97FCCFA"/>
    <w:rsid w:val="F9F7FE39"/>
    <w:rsid w:val="FBFF3FA6"/>
    <w:rsid w:val="FD7F0DA3"/>
    <w:rsid w:val="FEA3BA90"/>
    <w:rsid w:val="FEDF062E"/>
    <w:rsid w:val="FF4B39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line number"/>
    <w:basedOn w:val="8"/>
    <w:qFormat/>
    <w:uiPriority w:val="0"/>
  </w:style>
  <w:style w:type="character" w:styleId="11">
    <w:name w:val="Hyperlink"/>
    <w:qFormat/>
    <w:uiPriority w:val="0"/>
    <w:rPr>
      <w:color w:val="0000FF"/>
      <w:u w:val="single"/>
    </w:rPr>
  </w:style>
  <w:style w:type="paragraph" w:customStyle="1" w:styleId="12">
    <w:name w:val="正文-公1"/>
    <w:next w:val="1"/>
    <w:qFormat/>
    <w:uiPriority w:val="0"/>
    <w:pPr>
      <w:widowControl w:val="0"/>
      <w:ind w:firstLine="200" w:firstLineChars="200"/>
    </w:pPr>
    <w:rPr>
      <w:rFonts w:ascii="Calibri" w:hAnsi="Calibri" w:eastAsia="仿宋_GB2312" w:cs="Times New Roman"/>
      <w:kern w:val="2"/>
      <w:sz w:val="21"/>
      <w:szCs w:val="22"/>
      <w:lang w:val="en-US" w:eastAsia="zh-CN" w:bidi="ar-SA"/>
    </w:rPr>
  </w:style>
  <w:style w:type="paragraph" w:customStyle="1" w:styleId="13">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219;&#21153;\&#25991;&#20214;\DZJ&#27169;&#26495;%20-%20(1)\&#21457;&#25991;\&#32418;&#22836;\&#26032;\&#20826;&#32452;&#21457;&#25991;\&#20826;&#32452;&#21457;&#20989;&#65288;&#36890;&#30693;&#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党组发函（通知）.wpt</Template>
  <Pages>8</Pages>
  <Words>2030</Words>
  <Characters>2095</Characters>
  <Lines>5</Lines>
  <Paragraphs>1</Paragraphs>
  <TotalTime>12</TotalTime>
  <ScaleCrop>false</ScaleCrop>
  <LinksUpToDate>false</LinksUpToDate>
  <CharactersWithSpaces>2298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2019-04-26T09:05:00Z</dcterms:created>
  <dc:creator>白美雷</dc:creator>
  <cp:lastModifiedBy>孟环宇</cp:lastModifiedBy>
  <dcterms:modified xsi:type="dcterms:W3CDTF">2022-10-10T07:05:16Z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公文模板版本">
    <vt:lpwstr>20161201</vt:lpwstr>
  </property>
  <property fmtid="{D5CDD505-2E9C-101B-9397-08002B2CF9AE}" pid="4" name="发文机关署名">
    <vt:lpwstr>中国地震局</vt:lpwstr>
  </property>
  <property fmtid="{D5CDD505-2E9C-101B-9397-08002B2CF9AE}" pid="5" name="公文标识">
    <vt:lpwstr>1.2.156.10.12100000000014197Q-012-2022-zh-00010-U</vt:lpwstr>
  </property>
  <property fmtid="{D5CDD505-2E9C-101B-9397-08002B2CF9AE}" pid="6" name="标题">
    <vt:lpwstr>关于开展地震安全性评价从业单位专业技术人员信息收集和公示工作的通知</vt:lpwstr>
  </property>
  <property fmtid="{D5CDD505-2E9C-101B-9397-08002B2CF9AE}" pid="7" name="发文机关代字">
    <vt:lpwstr>中震函</vt:lpwstr>
  </property>
  <property fmtid="{D5CDD505-2E9C-101B-9397-08002B2CF9AE}" pid="8" name="年份">
    <vt:lpwstr>2022</vt:lpwstr>
  </property>
  <property fmtid="{D5CDD505-2E9C-101B-9397-08002B2CF9AE}" pid="9" name="发文顺序号">
    <vt:lpwstr>118</vt:lpwstr>
  </property>
  <property fmtid="{D5CDD505-2E9C-101B-9397-08002B2CF9AE}" pid="10" name="密级">
    <vt:lpwstr>无</vt:lpwstr>
  </property>
  <property fmtid="{D5CDD505-2E9C-101B-9397-08002B2CF9AE}" pid="11" name="保密期限">
    <vt:lpwstr>0</vt:lpwstr>
  </property>
  <property fmtid="{D5CDD505-2E9C-101B-9397-08002B2CF9AE}" pid="12" name="紧急程度">
    <vt:lpwstr>无</vt:lpwstr>
  </property>
  <property fmtid="{D5CDD505-2E9C-101B-9397-08002B2CF9AE}" pid="13" name="附注">
    <vt:lpwstr>主动公开</vt:lpwstr>
  </property>
  <property fmtid="{D5CDD505-2E9C-101B-9397-08002B2CF9AE}" pid="14" name="主送机关">
    <vt:lpwstr>各有关单位</vt:lpwstr>
  </property>
  <property fmtid="{D5CDD505-2E9C-101B-9397-08002B2CF9AE}" pid="15" name="抄送机关">
    <vt:lpwstr>各省、自治区、直辖市地震局，各直属单位，中国灾害防御协会，中国地震学会</vt:lpwstr>
  </property>
  <property fmtid="{D5CDD505-2E9C-101B-9397-08002B2CF9AE}" pid="16" name="发文机关名称">
    <vt:lpwstr>中国地震局</vt:lpwstr>
  </property>
  <property fmtid="{D5CDD505-2E9C-101B-9397-08002B2CF9AE}" pid="17" name="成文日期">
    <vt:lpwstr>2022年09月29日</vt:lpwstr>
  </property>
  <property fmtid="{D5CDD505-2E9C-101B-9397-08002B2CF9AE}" pid="18" name="印发日期">
    <vt:lpwstr>2022年10月08日</vt:lpwstr>
  </property>
  <property fmtid="{D5CDD505-2E9C-101B-9397-08002B2CF9AE}" pid="19" name="印发机关">
    <vt:lpwstr>中国地震局办公室</vt:lpwstr>
  </property>
  <property fmtid="{D5CDD505-2E9C-101B-9397-08002B2CF9AE}" pid="20" name="信息公开形式">
    <vt:lpwstr>主动公开</vt:lpwstr>
  </property>
  <property fmtid="{D5CDD505-2E9C-101B-9397-08002B2CF9AE}" pid="21" name="签发人">
    <vt:lpwstr/>
  </property>
  <property fmtid="{D5CDD505-2E9C-101B-9397-08002B2CF9AE}" pid="22" name="ICV">
    <vt:lpwstr>2417CEF12D094273BE2DEB4BC5A3EE89</vt:lpwstr>
  </property>
</Properties>
</file>